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024" w14:textId="13593DE4" w:rsidR="000F730A" w:rsidRPr="00210ABF" w:rsidRDefault="00EC4096" w:rsidP="007678E0">
      <w:pPr>
        <w:pStyle w:val="Heading1"/>
        <w:spacing w:before="0" w:line="360" w:lineRule="auto"/>
        <w:rPr>
          <w:color w:val="75131D"/>
          <w:lang w:val="en-US"/>
        </w:rPr>
      </w:pPr>
      <w:r w:rsidRPr="00210ABF">
        <w:rPr>
          <w:color w:val="75131D"/>
          <w:lang w:val="en-US"/>
        </w:rPr>
        <w:t xml:space="preserve">Parish of Hawley – Trinity Hall </w:t>
      </w:r>
      <w:r w:rsidR="00F9152B" w:rsidRPr="00210ABF">
        <w:rPr>
          <w:color w:val="75131D"/>
          <w:lang w:val="en-US"/>
        </w:rPr>
        <w:t xml:space="preserve">rental </w:t>
      </w:r>
      <w:r w:rsidR="002A5D08" w:rsidRPr="00210ABF">
        <w:rPr>
          <w:color w:val="75131D"/>
          <w:lang w:val="en-US"/>
        </w:rPr>
        <w:t>agreement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1560"/>
        <w:gridCol w:w="3685"/>
      </w:tblGrid>
      <w:tr w:rsidR="00614542" w:rsidRPr="00210ABF" w14:paraId="29FE8C2D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6014FF75" w14:textId="1D226542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Name of hirer</w:t>
            </w:r>
          </w:p>
        </w:tc>
        <w:tc>
          <w:tcPr>
            <w:tcW w:w="7229" w:type="dxa"/>
            <w:gridSpan w:val="3"/>
            <w:vAlign w:val="bottom"/>
          </w:tcPr>
          <w:p w14:paraId="20990917" w14:textId="3B614738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30D223FE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25546581" w14:textId="7441F96F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Address of hirer</w:t>
            </w:r>
          </w:p>
        </w:tc>
        <w:tc>
          <w:tcPr>
            <w:tcW w:w="7229" w:type="dxa"/>
            <w:gridSpan w:val="3"/>
            <w:vAlign w:val="bottom"/>
          </w:tcPr>
          <w:p w14:paraId="31C6C075" w14:textId="5AE87022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2C338BC8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08BB98CD" w14:textId="5334F81A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Contact details</w:t>
            </w:r>
          </w:p>
        </w:tc>
        <w:tc>
          <w:tcPr>
            <w:tcW w:w="1984" w:type="dxa"/>
            <w:vAlign w:val="bottom"/>
          </w:tcPr>
          <w:p w14:paraId="1EA8BE75" w14:textId="76F17A06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  <w:r w:rsidRPr="00210ABF">
              <w:rPr>
                <w:rFonts w:asciiTheme="majorHAnsi" w:hAnsiTheme="majorHAnsi"/>
              </w:rPr>
              <w:t>Mobile</w:t>
            </w:r>
            <w:r w:rsidR="00A4072C" w:rsidRPr="00210ABF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245" w:type="dxa"/>
            <w:gridSpan w:val="2"/>
            <w:vAlign w:val="bottom"/>
          </w:tcPr>
          <w:p w14:paraId="1FE19590" w14:textId="26816B56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37C0663D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508642A9" w14:textId="77777777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080BAF63" w14:textId="7D373DEA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  <w:r w:rsidRPr="00210ABF">
              <w:rPr>
                <w:rFonts w:asciiTheme="majorHAnsi" w:hAnsiTheme="majorHAnsi"/>
              </w:rPr>
              <w:t xml:space="preserve">Home phone </w:t>
            </w:r>
          </w:p>
        </w:tc>
        <w:tc>
          <w:tcPr>
            <w:tcW w:w="5245" w:type="dxa"/>
            <w:gridSpan w:val="2"/>
            <w:vAlign w:val="bottom"/>
          </w:tcPr>
          <w:p w14:paraId="49B8206A" w14:textId="4DFF7C3C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31C8EC2E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6B1F02EE" w14:textId="77777777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6FED3714" w14:textId="28E32BF2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  <w:r w:rsidRPr="00210ABF">
              <w:rPr>
                <w:rFonts w:asciiTheme="majorHAnsi" w:hAnsiTheme="majorHAnsi"/>
              </w:rPr>
              <w:t>Email</w:t>
            </w:r>
            <w:r w:rsidR="00A4072C" w:rsidRPr="00210ABF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245" w:type="dxa"/>
            <w:gridSpan w:val="2"/>
            <w:vAlign w:val="bottom"/>
          </w:tcPr>
          <w:p w14:paraId="1FC05D53" w14:textId="5D4DFA43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48E0C187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04196EF1" w14:textId="33F98232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Association or organisation</w:t>
            </w:r>
            <w:r w:rsidRPr="00210ABF">
              <w:rPr>
                <w:rFonts w:asciiTheme="majorHAnsi" w:hAnsiTheme="majorHAnsi"/>
                <w:color w:val="A6A6A6" w:themeColor="background1" w:themeShade="A6"/>
              </w:rPr>
              <w:t xml:space="preserve"> (if any)</w:t>
            </w:r>
          </w:p>
        </w:tc>
        <w:tc>
          <w:tcPr>
            <w:tcW w:w="7229" w:type="dxa"/>
            <w:gridSpan w:val="3"/>
            <w:vAlign w:val="bottom"/>
          </w:tcPr>
          <w:p w14:paraId="5EC1B8F0" w14:textId="54AE38A4" w:rsidR="00614542" w:rsidRPr="00210ABF" w:rsidRDefault="00614542" w:rsidP="00614542">
            <w:pPr>
              <w:pStyle w:val="Editable"/>
              <w:tabs>
                <w:tab w:val="left" w:pos="2130"/>
              </w:tabs>
              <w:rPr>
                <w:rFonts w:asciiTheme="majorHAnsi" w:hAnsiTheme="majorHAnsi"/>
              </w:rPr>
            </w:pPr>
          </w:p>
        </w:tc>
      </w:tr>
      <w:tr w:rsidR="00614542" w:rsidRPr="00210ABF" w14:paraId="26A6694A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70D27050" w14:textId="698904EE" w:rsidR="00614542" w:rsidRPr="00210ABF" w:rsidRDefault="00AF4E4B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D</w:t>
            </w:r>
            <w:r w:rsidR="00614542" w:rsidRPr="00210ABF">
              <w:rPr>
                <w:rFonts w:asciiTheme="majorHAnsi" w:hAnsiTheme="majorHAnsi"/>
                <w:b/>
                <w:bCs/>
              </w:rPr>
              <w:t>ate</w:t>
            </w:r>
          </w:p>
        </w:tc>
        <w:tc>
          <w:tcPr>
            <w:tcW w:w="7229" w:type="dxa"/>
            <w:gridSpan w:val="3"/>
            <w:vAlign w:val="bottom"/>
          </w:tcPr>
          <w:p w14:paraId="542B92AA" w14:textId="3BA1DCEE" w:rsidR="00614542" w:rsidRPr="00210ABF" w:rsidRDefault="00614542" w:rsidP="00614542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676BBD0D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64287738" w14:textId="64D0A9CA" w:rsidR="00614542" w:rsidRPr="00210ABF" w:rsidRDefault="00AF4E4B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Time</w:t>
            </w:r>
          </w:p>
        </w:tc>
        <w:tc>
          <w:tcPr>
            <w:tcW w:w="3544" w:type="dxa"/>
            <w:gridSpan w:val="2"/>
            <w:vAlign w:val="bottom"/>
          </w:tcPr>
          <w:p w14:paraId="621271B6" w14:textId="2E19AED1" w:rsidR="00614542" w:rsidRPr="00210ABF" w:rsidRDefault="00614542" w:rsidP="008612B8">
            <w:pPr>
              <w:pStyle w:val="Editable"/>
              <w:rPr>
                <w:rFonts w:asciiTheme="majorHAnsi" w:hAnsiTheme="majorHAnsi"/>
              </w:rPr>
            </w:pPr>
            <w:r w:rsidRPr="00210ABF">
              <w:rPr>
                <w:rFonts w:asciiTheme="majorHAnsi" w:hAnsiTheme="majorHAnsi"/>
              </w:rPr>
              <w:t>Start</w:t>
            </w:r>
            <w:r w:rsidR="00A4072C" w:rsidRPr="00210ABF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685" w:type="dxa"/>
            <w:vAlign w:val="bottom"/>
          </w:tcPr>
          <w:p w14:paraId="7F72852B" w14:textId="2A5461D7" w:rsidR="00614542" w:rsidRPr="00210ABF" w:rsidRDefault="00614542" w:rsidP="008612B8">
            <w:pPr>
              <w:pStyle w:val="Editable"/>
              <w:rPr>
                <w:rFonts w:asciiTheme="majorHAnsi" w:hAnsiTheme="majorHAnsi"/>
              </w:rPr>
            </w:pPr>
            <w:r w:rsidRPr="00210ABF">
              <w:rPr>
                <w:rFonts w:asciiTheme="majorHAnsi" w:hAnsiTheme="majorHAnsi"/>
              </w:rPr>
              <w:t>Finish</w:t>
            </w:r>
            <w:r w:rsidR="00A4072C" w:rsidRPr="00210ABF">
              <w:rPr>
                <w:rFonts w:asciiTheme="majorHAnsi" w:hAnsiTheme="majorHAnsi"/>
              </w:rPr>
              <w:t xml:space="preserve"> </w:t>
            </w:r>
          </w:p>
        </w:tc>
      </w:tr>
      <w:tr w:rsidR="00614542" w:rsidRPr="00210ABF" w14:paraId="041BD54A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61FE95E3" w14:textId="19CFDDF9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Nature of event</w:t>
            </w:r>
          </w:p>
        </w:tc>
        <w:tc>
          <w:tcPr>
            <w:tcW w:w="7229" w:type="dxa"/>
            <w:gridSpan w:val="3"/>
            <w:vAlign w:val="bottom"/>
          </w:tcPr>
          <w:p w14:paraId="7EC91AF3" w14:textId="2F405A5D" w:rsidR="00614542" w:rsidRPr="00210ABF" w:rsidRDefault="00614542" w:rsidP="008612B8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17F3273B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5E01F86D" w14:textId="298D461E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Numbers attending</w:t>
            </w:r>
          </w:p>
        </w:tc>
        <w:tc>
          <w:tcPr>
            <w:tcW w:w="7229" w:type="dxa"/>
            <w:gridSpan w:val="3"/>
            <w:vAlign w:val="bottom"/>
          </w:tcPr>
          <w:p w14:paraId="0CA458E6" w14:textId="7BBF3AA3" w:rsidR="00614542" w:rsidRPr="00210ABF" w:rsidRDefault="00614542" w:rsidP="008612B8">
            <w:pPr>
              <w:pStyle w:val="Editable"/>
              <w:rPr>
                <w:rFonts w:asciiTheme="majorHAnsi" w:hAnsiTheme="majorHAnsi"/>
              </w:rPr>
            </w:pPr>
          </w:p>
        </w:tc>
      </w:tr>
      <w:tr w:rsidR="00614542" w:rsidRPr="00210ABF" w14:paraId="44FBE62C" w14:textId="77777777" w:rsidTr="00614542">
        <w:trPr>
          <w:trHeight w:val="624"/>
        </w:trPr>
        <w:tc>
          <w:tcPr>
            <w:tcW w:w="2552" w:type="dxa"/>
            <w:vAlign w:val="bottom"/>
          </w:tcPr>
          <w:p w14:paraId="3994B61D" w14:textId="724D4FC6" w:rsidR="00614542" w:rsidRPr="00210ABF" w:rsidRDefault="00614542" w:rsidP="00614542">
            <w:pPr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 xml:space="preserve">Age range </w:t>
            </w:r>
            <w:r w:rsidRPr="00210ABF">
              <w:rPr>
                <w:rFonts w:asciiTheme="majorHAnsi" w:hAnsiTheme="majorHAnsi"/>
                <w:b/>
                <w:bCs/>
              </w:rPr>
              <w:br/>
            </w:r>
            <w:r w:rsidRPr="00210ABF">
              <w:rPr>
                <w:rFonts w:asciiTheme="majorHAnsi" w:hAnsiTheme="majorHAnsi"/>
                <w:color w:val="A6A6A6" w:themeColor="background1" w:themeShade="A6"/>
              </w:rPr>
              <w:t>(children’s parties only)</w:t>
            </w:r>
          </w:p>
        </w:tc>
        <w:tc>
          <w:tcPr>
            <w:tcW w:w="7229" w:type="dxa"/>
            <w:gridSpan w:val="3"/>
            <w:vAlign w:val="bottom"/>
          </w:tcPr>
          <w:p w14:paraId="191B3CE5" w14:textId="241F99D3" w:rsidR="00614542" w:rsidRPr="00210ABF" w:rsidRDefault="00614542" w:rsidP="008612B8">
            <w:pPr>
              <w:pStyle w:val="Editable"/>
              <w:rPr>
                <w:rFonts w:asciiTheme="majorHAnsi" w:hAnsiTheme="majorHAnsi"/>
              </w:rPr>
            </w:pPr>
          </w:p>
        </w:tc>
      </w:tr>
    </w:tbl>
    <w:p w14:paraId="0C9553B8" w14:textId="77777777" w:rsidR="00A8052B" w:rsidRPr="00BD67F9" w:rsidRDefault="00A8052B" w:rsidP="00A61907">
      <w:pPr>
        <w:jc w:val="both"/>
        <w:rPr>
          <w:rFonts w:asciiTheme="majorHAnsi" w:hAnsiTheme="majorHAnsi"/>
          <w:sz w:val="18"/>
          <w:szCs w:val="18"/>
        </w:rPr>
      </w:pPr>
    </w:p>
    <w:p w14:paraId="53D6DCE3" w14:textId="53085FED" w:rsidR="005971D1" w:rsidRPr="00210ABF" w:rsidRDefault="005971D1" w:rsidP="005971D1">
      <w:pPr>
        <w:pStyle w:val="Heading2"/>
        <w:rPr>
          <w:color w:val="75131D"/>
          <w:sz w:val="22"/>
          <w:szCs w:val="22"/>
        </w:rPr>
      </w:pPr>
      <w:r w:rsidRPr="00210ABF">
        <w:rPr>
          <w:color w:val="75131D"/>
        </w:rPr>
        <w:t>Booking fees</w:t>
      </w:r>
    </w:p>
    <w:tbl>
      <w:tblPr>
        <w:tblStyle w:val="GridTable1Light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5529"/>
        <w:gridCol w:w="4275"/>
      </w:tblGrid>
      <w:tr w:rsidR="00BF75F5" w:rsidRPr="00210ABF" w14:paraId="065B015C" w14:textId="77777777" w:rsidTr="00C41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529" w:type="dxa"/>
            <w:tcBorders>
              <w:bottom w:val="single" w:sz="8" w:space="0" w:color="auto"/>
            </w:tcBorders>
            <w:vAlign w:val="center"/>
            <w:hideMark/>
          </w:tcPr>
          <w:p w14:paraId="696B6E17" w14:textId="77777777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Booking type</w:t>
            </w:r>
          </w:p>
        </w:tc>
        <w:tc>
          <w:tcPr>
            <w:tcW w:w="4275" w:type="dxa"/>
            <w:tcBorders>
              <w:bottom w:val="single" w:sz="8" w:space="0" w:color="auto"/>
            </w:tcBorders>
            <w:vAlign w:val="center"/>
            <w:hideMark/>
          </w:tcPr>
          <w:p w14:paraId="596B59A5" w14:textId="3CBF3C9C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 xml:space="preserve">Rate </w:t>
            </w:r>
            <w:r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(</w:t>
            </w:r>
            <w:proofErr w:type="spellStart"/>
            <w:r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inc</w:t>
            </w:r>
            <w:proofErr w:type="spellEnd"/>
            <w:r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 xml:space="preserve"> VAT</w:t>
            </w:r>
            <w:r w:rsidR="0058660C"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, valid 1/4/2</w:t>
            </w:r>
            <w:r w:rsidR="0096584B"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6</w:t>
            </w:r>
            <w:r w:rsidR="0058660C"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 xml:space="preserve"> – 31/3/2</w:t>
            </w:r>
            <w:r w:rsidR="0096584B"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7</w:t>
            </w:r>
            <w:r w:rsidRPr="00210ABF">
              <w:rPr>
                <w:rFonts w:asciiTheme="majorHAnsi" w:hAnsiTheme="majorHAnsi"/>
                <w:b w:val="0"/>
                <w:bCs w:val="0"/>
                <w:color w:val="A6A6A6" w:themeColor="background1" w:themeShade="A6"/>
                <w:lang w:val="en-US"/>
              </w:rPr>
              <w:t>)</w:t>
            </w:r>
          </w:p>
        </w:tc>
      </w:tr>
      <w:tr w:rsidR="00BF75F5" w:rsidRPr="00210ABF" w14:paraId="726ECA16" w14:textId="77777777" w:rsidTr="00C41849">
        <w:trPr>
          <w:trHeight w:val="397"/>
        </w:trPr>
        <w:tc>
          <w:tcPr>
            <w:tcW w:w="5529" w:type="dxa"/>
            <w:tcBorders>
              <w:top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6C4FE7E8" w14:textId="77777777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One-off bookings</w:t>
            </w:r>
          </w:p>
        </w:tc>
        <w:tc>
          <w:tcPr>
            <w:tcW w:w="4275" w:type="dxa"/>
            <w:tcBorders>
              <w:top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5080A60B" w14:textId="7C4F2D28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£2</w:t>
            </w:r>
            <w:r w:rsidR="0096584B" w:rsidRPr="00210ABF">
              <w:rPr>
                <w:rFonts w:asciiTheme="majorHAnsi" w:hAnsiTheme="majorHAnsi"/>
                <w:lang w:val="en-US"/>
              </w:rPr>
              <w:t>6</w:t>
            </w:r>
            <w:r w:rsidRPr="00210ABF">
              <w:rPr>
                <w:rFonts w:asciiTheme="majorHAnsi" w:hAnsiTheme="majorHAnsi"/>
                <w:lang w:val="en-US"/>
              </w:rPr>
              <w:t>.00/</w:t>
            </w:r>
            <w:proofErr w:type="spellStart"/>
            <w:r w:rsidRPr="00210ABF">
              <w:rPr>
                <w:rFonts w:asciiTheme="majorHAnsi" w:hAnsiTheme="majorHAnsi"/>
                <w:lang w:val="en-US"/>
              </w:rPr>
              <w:t>hr</w:t>
            </w:r>
            <w:proofErr w:type="spellEnd"/>
          </w:p>
        </w:tc>
      </w:tr>
      <w:tr w:rsidR="00BF75F5" w:rsidRPr="00210ABF" w14:paraId="2DA0C6A5" w14:textId="77777777" w:rsidTr="00C41849">
        <w:trPr>
          <w:trHeight w:val="397"/>
        </w:trPr>
        <w:tc>
          <w:tcPr>
            <w:tcW w:w="5529" w:type="dxa"/>
            <w:vAlign w:val="center"/>
            <w:hideMark/>
          </w:tcPr>
          <w:p w14:paraId="1F4BA2E2" w14:textId="77777777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Recurring bookings: 1 – 5 hours per week</w:t>
            </w:r>
          </w:p>
        </w:tc>
        <w:tc>
          <w:tcPr>
            <w:tcW w:w="4275" w:type="dxa"/>
            <w:vAlign w:val="center"/>
            <w:hideMark/>
          </w:tcPr>
          <w:p w14:paraId="33B4795D" w14:textId="05DB8EC9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£14.</w:t>
            </w:r>
            <w:r w:rsidR="0096584B" w:rsidRPr="00210ABF">
              <w:rPr>
                <w:rFonts w:asciiTheme="majorHAnsi" w:hAnsiTheme="majorHAnsi"/>
                <w:lang w:val="en-US"/>
              </w:rPr>
              <w:t>65</w:t>
            </w:r>
            <w:r w:rsidRPr="00210ABF">
              <w:rPr>
                <w:rFonts w:asciiTheme="majorHAnsi" w:hAnsiTheme="majorHAnsi"/>
                <w:lang w:val="en-US"/>
              </w:rPr>
              <w:t>/</w:t>
            </w:r>
            <w:proofErr w:type="spellStart"/>
            <w:r w:rsidRPr="00210ABF">
              <w:rPr>
                <w:rFonts w:asciiTheme="majorHAnsi" w:hAnsiTheme="majorHAnsi"/>
                <w:lang w:val="en-US"/>
              </w:rPr>
              <w:t>hr</w:t>
            </w:r>
            <w:proofErr w:type="spellEnd"/>
          </w:p>
        </w:tc>
      </w:tr>
      <w:tr w:rsidR="00BF75F5" w:rsidRPr="00210ABF" w14:paraId="4E037A6C" w14:textId="77777777" w:rsidTr="00C41849">
        <w:trPr>
          <w:trHeight w:val="397"/>
        </w:trPr>
        <w:tc>
          <w:tcPr>
            <w:tcW w:w="5529" w:type="dxa"/>
            <w:shd w:val="clear" w:color="auto" w:fill="E8E8E8" w:themeFill="background2"/>
            <w:vAlign w:val="center"/>
            <w:hideMark/>
          </w:tcPr>
          <w:p w14:paraId="0BF163F6" w14:textId="77777777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Recurring bookings: 5+ hours per week</w:t>
            </w:r>
          </w:p>
        </w:tc>
        <w:tc>
          <w:tcPr>
            <w:tcW w:w="4275" w:type="dxa"/>
            <w:shd w:val="clear" w:color="auto" w:fill="E8E8E8" w:themeFill="background2"/>
            <w:vAlign w:val="center"/>
            <w:hideMark/>
          </w:tcPr>
          <w:p w14:paraId="46949ACD" w14:textId="526E9797" w:rsidR="00722FCF" w:rsidRPr="00210ABF" w:rsidRDefault="00722FCF" w:rsidP="009739E1">
            <w:pPr>
              <w:rPr>
                <w:rFonts w:asciiTheme="majorHAnsi" w:hAnsiTheme="majorHAnsi"/>
                <w:lang w:val="en-US"/>
              </w:rPr>
            </w:pPr>
            <w:r w:rsidRPr="00210ABF">
              <w:rPr>
                <w:rFonts w:asciiTheme="majorHAnsi" w:hAnsiTheme="majorHAnsi"/>
                <w:lang w:val="en-US"/>
              </w:rPr>
              <w:t>£1</w:t>
            </w:r>
            <w:r w:rsidR="0096584B" w:rsidRPr="00210ABF">
              <w:rPr>
                <w:rFonts w:asciiTheme="majorHAnsi" w:hAnsiTheme="majorHAnsi"/>
                <w:lang w:val="en-US"/>
              </w:rPr>
              <w:t>1.25</w:t>
            </w:r>
            <w:r w:rsidRPr="00210ABF">
              <w:rPr>
                <w:rFonts w:asciiTheme="majorHAnsi" w:hAnsiTheme="majorHAnsi"/>
                <w:lang w:val="en-US"/>
              </w:rPr>
              <w:t>/</w:t>
            </w:r>
            <w:proofErr w:type="spellStart"/>
            <w:r w:rsidRPr="00210ABF">
              <w:rPr>
                <w:rFonts w:asciiTheme="majorHAnsi" w:hAnsiTheme="majorHAnsi"/>
                <w:lang w:val="en-US"/>
              </w:rPr>
              <w:t>hr</w:t>
            </w:r>
            <w:proofErr w:type="spellEnd"/>
          </w:p>
        </w:tc>
      </w:tr>
    </w:tbl>
    <w:p w14:paraId="3414BEDC" w14:textId="77777777" w:rsidR="00A61907" w:rsidRPr="00BD67F9" w:rsidRDefault="00A61907" w:rsidP="00A61907">
      <w:pPr>
        <w:rPr>
          <w:rFonts w:asciiTheme="majorHAnsi" w:hAnsiTheme="majorHAnsi"/>
          <w:bCs/>
          <w:sz w:val="18"/>
          <w:szCs w:val="18"/>
        </w:rPr>
      </w:pPr>
    </w:p>
    <w:p w14:paraId="7ABD3103" w14:textId="77777777" w:rsidR="00DE0F38" w:rsidRPr="00210ABF" w:rsidRDefault="00DE0F38" w:rsidP="00DE0F38">
      <w:pPr>
        <w:pStyle w:val="Heading2"/>
        <w:rPr>
          <w:color w:val="75131D"/>
        </w:rPr>
      </w:pPr>
      <w:r w:rsidRPr="00210ABF">
        <w:rPr>
          <w:color w:val="75131D"/>
        </w:rPr>
        <w:t>Deposits</w:t>
      </w:r>
    </w:p>
    <w:p w14:paraId="7A2DA553" w14:textId="698BD6BE" w:rsidR="007B63CA" w:rsidRPr="00322DC9" w:rsidRDefault="0051134B" w:rsidP="00EC29A8">
      <w:pPr>
        <w:rPr>
          <w:rFonts w:asciiTheme="majorHAnsi" w:hAnsiTheme="majorHAnsi"/>
          <w:bCs/>
        </w:rPr>
      </w:pPr>
      <w:r w:rsidRPr="00210ABF">
        <w:rPr>
          <w:rFonts w:asciiTheme="majorHAnsi" w:hAnsiTheme="majorHAnsi"/>
          <w:bCs/>
        </w:rPr>
        <w:t xml:space="preserve">For one-off bookings, a non-refundable deposit of </w:t>
      </w:r>
      <w:r w:rsidRPr="00210ABF">
        <w:rPr>
          <w:rFonts w:asciiTheme="majorHAnsi" w:hAnsiTheme="majorHAnsi"/>
          <w:b/>
        </w:rPr>
        <w:t>£2</w:t>
      </w:r>
      <w:r w:rsidR="00B75FA4" w:rsidRPr="00210ABF">
        <w:rPr>
          <w:rFonts w:asciiTheme="majorHAnsi" w:hAnsiTheme="majorHAnsi"/>
          <w:b/>
        </w:rPr>
        <w:t>6</w:t>
      </w:r>
      <w:r w:rsidRPr="00210ABF">
        <w:rPr>
          <w:rFonts w:asciiTheme="majorHAnsi" w:hAnsiTheme="majorHAnsi"/>
          <w:b/>
        </w:rPr>
        <w:t>.00</w:t>
      </w:r>
      <w:r w:rsidRPr="00210ABF">
        <w:rPr>
          <w:rFonts w:asciiTheme="majorHAnsi" w:hAnsiTheme="majorHAnsi"/>
          <w:bCs/>
        </w:rPr>
        <w:t xml:space="preserve"> must be made at the time of booking</w:t>
      </w:r>
      <w:r w:rsidR="00DE0F38" w:rsidRPr="00210ABF">
        <w:rPr>
          <w:rFonts w:asciiTheme="majorHAnsi" w:hAnsiTheme="majorHAnsi"/>
          <w:bCs/>
        </w:rPr>
        <w:t xml:space="preserve"> to</w:t>
      </w:r>
      <w:r w:rsidR="003A2659" w:rsidRPr="00210ABF">
        <w:rPr>
          <w:rFonts w:asciiTheme="majorHAnsi" w:hAnsiTheme="majorHAnsi"/>
          <w:bCs/>
        </w:rPr>
        <w:t>:</w:t>
      </w:r>
      <w:r w:rsidR="00DE0F38" w:rsidRPr="00210ABF">
        <w:rPr>
          <w:rFonts w:asciiTheme="majorHAnsi" w:hAnsiTheme="majorHAnsi"/>
          <w:bCs/>
        </w:rPr>
        <w:t xml:space="preserve"> </w:t>
      </w:r>
      <w:r w:rsidR="00F62681">
        <w:rPr>
          <w:rFonts w:asciiTheme="majorHAnsi" w:hAnsiTheme="majorHAnsi"/>
          <w:bCs/>
        </w:rPr>
        <w:br/>
      </w:r>
      <w:r w:rsidRPr="00322DC9">
        <w:rPr>
          <w:rFonts w:asciiTheme="majorHAnsi" w:hAnsiTheme="majorHAnsi"/>
          <w:b/>
          <w:lang w:val="en-US"/>
        </w:rPr>
        <w:t>Hawley Green PCC account</w:t>
      </w:r>
      <w:r w:rsidRPr="00322DC9">
        <w:rPr>
          <w:rFonts w:asciiTheme="majorHAnsi" w:hAnsiTheme="majorHAnsi"/>
          <w:bCs/>
          <w:lang w:val="en-US"/>
        </w:rPr>
        <w:t xml:space="preserve">, </w:t>
      </w:r>
      <w:r w:rsidR="003A2659" w:rsidRPr="00322DC9">
        <w:rPr>
          <w:rFonts w:asciiTheme="majorHAnsi" w:hAnsiTheme="majorHAnsi"/>
          <w:bCs/>
          <w:lang w:val="en-US"/>
        </w:rPr>
        <w:t xml:space="preserve">sort code </w:t>
      </w:r>
      <w:r w:rsidRPr="00322DC9">
        <w:rPr>
          <w:rFonts w:asciiTheme="majorHAnsi" w:hAnsiTheme="majorHAnsi"/>
          <w:b/>
          <w:lang w:val="en-US"/>
        </w:rPr>
        <w:t>30-91-53</w:t>
      </w:r>
      <w:r w:rsidR="005971D1" w:rsidRPr="00322DC9">
        <w:rPr>
          <w:rFonts w:asciiTheme="majorHAnsi" w:hAnsiTheme="majorHAnsi"/>
          <w:bCs/>
          <w:lang w:val="en-US"/>
        </w:rPr>
        <w:t>, account</w:t>
      </w:r>
      <w:r w:rsidR="003A2659" w:rsidRPr="00322DC9">
        <w:rPr>
          <w:rFonts w:asciiTheme="majorHAnsi" w:hAnsiTheme="majorHAnsi"/>
          <w:bCs/>
          <w:lang w:val="en-US"/>
        </w:rPr>
        <w:t xml:space="preserve"> number</w:t>
      </w:r>
      <w:r w:rsidR="005971D1" w:rsidRPr="00322DC9">
        <w:rPr>
          <w:rFonts w:asciiTheme="majorHAnsi" w:hAnsiTheme="majorHAnsi"/>
          <w:bCs/>
          <w:lang w:val="en-US"/>
        </w:rPr>
        <w:t xml:space="preserve"> </w:t>
      </w:r>
      <w:r w:rsidRPr="00322DC9">
        <w:rPr>
          <w:rFonts w:asciiTheme="majorHAnsi" w:hAnsiTheme="majorHAnsi"/>
          <w:b/>
          <w:lang w:val="en-US"/>
        </w:rPr>
        <w:t>00163776</w:t>
      </w:r>
    </w:p>
    <w:p w14:paraId="5EE5E39D" w14:textId="6DE4B62C" w:rsidR="005971D1" w:rsidRPr="00210ABF" w:rsidRDefault="005971D1" w:rsidP="00EC29A8">
      <w:pPr>
        <w:rPr>
          <w:rFonts w:asciiTheme="majorHAnsi" w:hAnsiTheme="majorHAnsi"/>
        </w:rPr>
      </w:pPr>
      <w:r w:rsidRPr="00210ABF">
        <w:rPr>
          <w:rFonts w:asciiTheme="majorHAnsi" w:hAnsiTheme="majorHAnsi"/>
        </w:rPr>
        <w:t xml:space="preserve">Please use </w:t>
      </w:r>
      <w:r w:rsidRPr="00927FE5">
        <w:rPr>
          <w:rFonts w:asciiTheme="majorHAnsi" w:hAnsiTheme="majorHAnsi"/>
          <w:b/>
          <w:bCs/>
        </w:rPr>
        <w:t xml:space="preserve">your name </w:t>
      </w:r>
      <w:r w:rsidR="00DD1CD2" w:rsidRPr="00927FE5">
        <w:rPr>
          <w:rFonts w:asciiTheme="majorHAnsi" w:hAnsiTheme="majorHAnsi"/>
          <w:b/>
          <w:bCs/>
        </w:rPr>
        <w:t>and</w:t>
      </w:r>
      <w:r w:rsidRPr="00927FE5">
        <w:rPr>
          <w:rFonts w:asciiTheme="majorHAnsi" w:hAnsiTheme="majorHAnsi"/>
          <w:b/>
          <w:bCs/>
        </w:rPr>
        <w:t xml:space="preserve"> date of hire</w:t>
      </w:r>
      <w:r w:rsidRPr="00210ABF">
        <w:rPr>
          <w:rFonts w:asciiTheme="majorHAnsi" w:hAnsiTheme="majorHAnsi"/>
        </w:rPr>
        <w:t xml:space="preserve"> as a reference. The balance should be paid by the date of hire.</w:t>
      </w:r>
    </w:p>
    <w:p w14:paraId="79DA6BFA" w14:textId="040D72EE" w:rsidR="00A033EB" w:rsidRDefault="00A61907" w:rsidP="00EC29A8">
      <w:pPr>
        <w:rPr>
          <w:rFonts w:asciiTheme="majorHAnsi" w:hAnsiTheme="majorHAnsi"/>
          <w:b/>
        </w:rPr>
      </w:pPr>
      <w:r w:rsidRPr="00210ABF">
        <w:rPr>
          <w:rFonts w:asciiTheme="majorHAnsi" w:hAnsiTheme="majorHAnsi"/>
          <w:b/>
        </w:rPr>
        <w:t xml:space="preserve">Your </w:t>
      </w:r>
      <w:r w:rsidR="00EC29A8" w:rsidRPr="00210ABF">
        <w:rPr>
          <w:rFonts w:asciiTheme="majorHAnsi" w:hAnsiTheme="majorHAnsi"/>
          <w:b/>
        </w:rPr>
        <w:t>name</w:t>
      </w:r>
      <w:r w:rsidR="00A033EB" w:rsidRPr="00210ABF">
        <w:rPr>
          <w:rFonts w:asciiTheme="majorHAnsi" w:hAnsiTheme="majorHAnsi"/>
          <w:b/>
        </w:rPr>
        <w:t xml:space="preserve"> or </w:t>
      </w:r>
      <w:r w:rsidRPr="00210ABF">
        <w:rPr>
          <w:rFonts w:asciiTheme="majorHAnsi" w:hAnsiTheme="majorHAnsi"/>
          <w:b/>
        </w:rPr>
        <w:t>signature below indicates that you have read and accept the charges and hire conditions for this function application.</w:t>
      </w:r>
    </w:p>
    <w:p w14:paraId="556B3B49" w14:textId="77777777" w:rsidR="00BD67F9" w:rsidRPr="00210ABF" w:rsidRDefault="00BD67F9" w:rsidP="00EC29A8">
      <w:pPr>
        <w:rPr>
          <w:rFonts w:asciiTheme="majorHAnsi" w:hAnsiTheme="majorHAns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967"/>
      </w:tblGrid>
      <w:tr w:rsidR="00673577" w:rsidRPr="00210ABF" w14:paraId="6A1F5A50" w14:textId="77777777" w:rsidTr="00D469E0">
        <w:trPr>
          <w:trHeight w:val="624"/>
        </w:trPr>
        <w:tc>
          <w:tcPr>
            <w:tcW w:w="6804" w:type="dxa"/>
            <w:vAlign w:val="bottom"/>
          </w:tcPr>
          <w:p w14:paraId="407B9B5B" w14:textId="1266CB7E" w:rsidR="00673577" w:rsidRPr="00210ABF" w:rsidRDefault="002A69AC" w:rsidP="008612B8">
            <w:pPr>
              <w:pStyle w:val="Editable"/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Signed:</w:t>
            </w:r>
            <w:r w:rsidR="00A4072C" w:rsidRPr="00210ABF">
              <w:rPr>
                <w:rFonts w:asciiTheme="majorHAnsi" w:hAnsiTheme="majorHAnsi"/>
                <w:b/>
                <w:bCs/>
              </w:rPr>
              <w:t xml:space="preserve">  </w:t>
            </w:r>
          </w:p>
        </w:tc>
        <w:tc>
          <w:tcPr>
            <w:tcW w:w="2967" w:type="dxa"/>
            <w:vAlign w:val="bottom"/>
          </w:tcPr>
          <w:p w14:paraId="6103CEBF" w14:textId="735E549B" w:rsidR="00673577" w:rsidRPr="00210ABF" w:rsidRDefault="002A69AC" w:rsidP="008612B8">
            <w:pPr>
              <w:pStyle w:val="Editable"/>
              <w:rPr>
                <w:rFonts w:asciiTheme="majorHAnsi" w:hAnsiTheme="majorHAnsi"/>
                <w:b/>
                <w:bCs/>
              </w:rPr>
            </w:pPr>
            <w:r w:rsidRPr="00210ABF">
              <w:rPr>
                <w:rFonts w:asciiTheme="majorHAnsi" w:hAnsiTheme="majorHAnsi"/>
                <w:b/>
                <w:bCs/>
              </w:rPr>
              <w:t>Date:</w:t>
            </w:r>
            <w:r w:rsidR="00A4072C" w:rsidRPr="00210ABF">
              <w:rPr>
                <w:rFonts w:asciiTheme="majorHAnsi" w:hAnsiTheme="majorHAnsi"/>
                <w:b/>
                <w:bCs/>
              </w:rPr>
              <w:t xml:space="preserve">  </w:t>
            </w:r>
          </w:p>
        </w:tc>
      </w:tr>
    </w:tbl>
    <w:p w14:paraId="5FD35493" w14:textId="77777777" w:rsidR="00A61907" w:rsidRPr="00210ABF" w:rsidRDefault="00A61907" w:rsidP="00A61907">
      <w:pPr>
        <w:jc w:val="both"/>
        <w:rPr>
          <w:rFonts w:asciiTheme="majorHAnsi" w:hAnsiTheme="majorHAnsi"/>
        </w:rPr>
      </w:pPr>
    </w:p>
    <w:p w14:paraId="29DBE18E" w14:textId="4ADBF90F" w:rsidR="002450DB" w:rsidRPr="00210ABF" w:rsidRDefault="00A033EB" w:rsidP="00A033EB">
      <w:pPr>
        <w:pStyle w:val="BodyText"/>
        <w:spacing w:before="1"/>
        <w:rPr>
          <w:rFonts w:asciiTheme="majorHAnsi" w:hAnsiTheme="majorHAnsi"/>
          <w:spacing w:val="-5"/>
        </w:rPr>
      </w:pPr>
      <w:r w:rsidRPr="00210ABF">
        <w:rPr>
          <w:rFonts w:asciiTheme="majorHAnsi" w:hAnsiTheme="majorHAnsi"/>
        </w:rPr>
        <w:t>Send</w:t>
      </w:r>
      <w:r w:rsidRPr="00210ABF">
        <w:rPr>
          <w:rFonts w:asciiTheme="majorHAnsi" w:hAnsiTheme="majorHAnsi"/>
          <w:spacing w:val="-8"/>
        </w:rPr>
        <w:t xml:space="preserve"> </w:t>
      </w:r>
      <w:r w:rsidRPr="00210ABF">
        <w:rPr>
          <w:rFonts w:asciiTheme="majorHAnsi" w:hAnsiTheme="majorHAnsi"/>
        </w:rPr>
        <w:t>your</w:t>
      </w:r>
      <w:r w:rsidRPr="00210ABF">
        <w:rPr>
          <w:rFonts w:asciiTheme="majorHAnsi" w:hAnsiTheme="majorHAnsi"/>
          <w:spacing w:val="-9"/>
        </w:rPr>
        <w:t xml:space="preserve"> </w:t>
      </w:r>
      <w:r w:rsidRPr="00210ABF">
        <w:rPr>
          <w:rFonts w:asciiTheme="majorHAnsi" w:hAnsiTheme="majorHAnsi"/>
        </w:rPr>
        <w:t>completed</w:t>
      </w:r>
      <w:r w:rsidRPr="00210ABF">
        <w:rPr>
          <w:rFonts w:asciiTheme="majorHAnsi" w:hAnsiTheme="majorHAnsi"/>
          <w:spacing w:val="-8"/>
        </w:rPr>
        <w:t xml:space="preserve"> </w:t>
      </w:r>
      <w:r w:rsidRPr="00210ABF">
        <w:rPr>
          <w:rFonts w:asciiTheme="majorHAnsi" w:hAnsiTheme="majorHAnsi"/>
        </w:rPr>
        <w:t>form</w:t>
      </w:r>
      <w:r w:rsidRPr="00210ABF">
        <w:rPr>
          <w:rFonts w:asciiTheme="majorHAnsi" w:hAnsiTheme="majorHAnsi"/>
          <w:spacing w:val="-9"/>
        </w:rPr>
        <w:t xml:space="preserve"> </w:t>
      </w:r>
      <w:r w:rsidRPr="00210ABF">
        <w:rPr>
          <w:rFonts w:asciiTheme="majorHAnsi" w:hAnsiTheme="majorHAnsi"/>
          <w:spacing w:val="-5"/>
        </w:rPr>
        <w:t xml:space="preserve">to </w:t>
      </w:r>
      <w:hyperlink r:id="rId8" w:history="1">
        <w:r w:rsidR="001E6D09" w:rsidRPr="00210ABF">
          <w:rPr>
            <w:rStyle w:val="Hyperlink"/>
            <w:rFonts w:asciiTheme="majorHAnsi" w:hAnsiTheme="majorHAnsi"/>
            <w:spacing w:val="-5"/>
          </w:rPr>
          <w:t>evans.oakfieldroad@btinternet.com</w:t>
        </w:r>
      </w:hyperlink>
    </w:p>
    <w:p w14:paraId="6CAEA41B" w14:textId="77777777" w:rsidR="000F08F4" w:rsidRPr="00210ABF" w:rsidRDefault="000F08F4" w:rsidP="00A033EB">
      <w:pPr>
        <w:pStyle w:val="BodyText"/>
        <w:spacing w:before="1"/>
        <w:rPr>
          <w:rFonts w:asciiTheme="majorHAnsi" w:hAnsiTheme="majorHAnsi"/>
          <w:spacing w:val="-5"/>
        </w:rPr>
      </w:pPr>
    </w:p>
    <w:p w14:paraId="468BC4B2" w14:textId="77777777" w:rsidR="003873AA" w:rsidRPr="00BD67F9" w:rsidRDefault="003873AA" w:rsidP="003873AA">
      <w:pPr>
        <w:pStyle w:val="BodyText"/>
        <w:spacing w:before="1"/>
        <w:rPr>
          <w:rFonts w:asciiTheme="majorHAnsi" w:hAnsiTheme="majorHAnsi"/>
          <w:sz w:val="18"/>
          <w:szCs w:val="18"/>
        </w:rPr>
      </w:pPr>
      <w:r w:rsidRPr="00BD67F9">
        <w:rPr>
          <w:rFonts w:asciiTheme="majorHAnsi" w:hAnsiTheme="majorHAnsi"/>
          <w:sz w:val="18"/>
          <w:szCs w:val="18"/>
          <w:lang w:val="en-GB"/>
        </w:rPr>
        <w:t xml:space="preserve">For full terms and conditions of hire, see </w:t>
      </w:r>
      <w:hyperlink r:id="rId9" w:history="1">
        <w:r w:rsidRPr="00BD67F9">
          <w:rPr>
            <w:rStyle w:val="Hyperlink"/>
            <w:rFonts w:asciiTheme="majorHAnsi" w:hAnsiTheme="majorHAnsi"/>
            <w:sz w:val="18"/>
            <w:szCs w:val="18"/>
            <w:lang w:val="en-GB"/>
          </w:rPr>
          <w:t>https://parishofhawley.org.uk/hire-terms</w:t>
        </w:r>
      </w:hyperlink>
      <w:r w:rsidRPr="00BD67F9">
        <w:rPr>
          <w:rFonts w:asciiTheme="majorHAnsi" w:hAnsiTheme="majorHAnsi"/>
          <w:sz w:val="18"/>
          <w:szCs w:val="18"/>
          <w:lang w:val="en-GB"/>
        </w:rPr>
        <w:t>.</w:t>
      </w:r>
    </w:p>
    <w:p w14:paraId="5D0C93B7" w14:textId="77777777" w:rsidR="003873AA" w:rsidRPr="00210ABF" w:rsidRDefault="003873AA" w:rsidP="00A033EB">
      <w:pPr>
        <w:pStyle w:val="BodyText"/>
        <w:spacing w:before="1"/>
        <w:rPr>
          <w:rFonts w:asciiTheme="majorHAnsi" w:hAnsiTheme="majorHAnsi"/>
        </w:rPr>
      </w:pPr>
    </w:p>
    <w:sectPr w:rsidR="003873AA" w:rsidRPr="00210ABF" w:rsidSect="00BD67F9">
      <w:pgSz w:w="11906" w:h="16838"/>
      <w:pgMar w:top="284" w:right="991" w:bottom="142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2CB9" w14:textId="77777777" w:rsidR="00F51007" w:rsidRDefault="00F51007" w:rsidP="00EE3BCD">
      <w:pPr>
        <w:spacing w:after="0" w:line="240" w:lineRule="auto"/>
      </w:pPr>
      <w:r>
        <w:separator/>
      </w:r>
    </w:p>
  </w:endnote>
  <w:endnote w:type="continuationSeparator" w:id="0">
    <w:p w14:paraId="6430F7AE" w14:textId="77777777" w:rsidR="00F51007" w:rsidRDefault="00F51007" w:rsidP="00EE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5D12" w14:textId="77777777" w:rsidR="00F51007" w:rsidRDefault="00F51007" w:rsidP="00EE3BCD">
      <w:pPr>
        <w:spacing w:after="0" w:line="240" w:lineRule="auto"/>
      </w:pPr>
      <w:r>
        <w:separator/>
      </w:r>
    </w:p>
  </w:footnote>
  <w:footnote w:type="continuationSeparator" w:id="0">
    <w:p w14:paraId="45748EAE" w14:textId="77777777" w:rsidR="00F51007" w:rsidRDefault="00F51007" w:rsidP="00EE3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31386"/>
    <w:multiLevelType w:val="multilevel"/>
    <w:tmpl w:val="77D8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862AC"/>
    <w:multiLevelType w:val="multilevel"/>
    <w:tmpl w:val="494C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86193"/>
    <w:multiLevelType w:val="multilevel"/>
    <w:tmpl w:val="378E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D5C43"/>
    <w:multiLevelType w:val="multilevel"/>
    <w:tmpl w:val="6894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406EB"/>
    <w:multiLevelType w:val="multilevel"/>
    <w:tmpl w:val="4392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7B113D"/>
    <w:multiLevelType w:val="multilevel"/>
    <w:tmpl w:val="08E6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711616"/>
    <w:multiLevelType w:val="multilevel"/>
    <w:tmpl w:val="149A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B42A88"/>
    <w:multiLevelType w:val="multilevel"/>
    <w:tmpl w:val="C62A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CD2E39"/>
    <w:multiLevelType w:val="hybridMultilevel"/>
    <w:tmpl w:val="F65A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A6D98"/>
    <w:multiLevelType w:val="multilevel"/>
    <w:tmpl w:val="5842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073198">
    <w:abstractNumId w:val="7"/>
  </w:num>
  <w:num w:numId="2" w16cid:durableId="692852123">
    <w:abstractNumId w:val="2"/>
  </w:num>
  <w:num w:numId="3" w16cid:durableId="1138838375">
    <w:abstractNumId w:val="3"/>
  </w:num>
  <w:num w:numId="4" w16cid:durableId="995453154">
    <w:abstractNumId w:val="6"/>
  </w:num>
  <w:num w:numId="5" w16cid:durableId="223567865">
    <w:abstractNumId w:val="9"/>
  </w:num>
  <w:num w:numId="6" w16cid:durableId="1475291957">
    <w:abstractNumId w:val="1"/>
  </w:num>
  <w:num w:numId="7" w16cid:durableId="1808938054">
    <w:abstractNumId w:val="5"/>
  </w:num>
  <w:num w:numId="8" w16cid:durableId="1131434954">
    <w:abstractNumId w:val="0"/>
  </w:num>
  <w:num w:numId="9" w16cid:durableId="2042126144">
    <w:abstractNumId w:val="4"/>
  </w:num>
  <w:num w:numId="10" w16cid:durableId="1847163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D2"/>
    <w:rsid w:val="00023BC5"/>
    <w:rsid w:val="00035BDB"/>
    <w:rsid w:val="00070AC0"/>
    <w:rsid w:val="000B6E31"/>
    <w:rsid w:val="000F08F4"/>
    <w:rsid w:val="000F4037"/>
    <w:rsid w:val="000F730A"/>
    <w:rsid w:val="00164190"/>
    <w:rsid w:val="0018285A"/>
    <w:rsid w:val="00197914"/>
    <w:rsid w:val="001E6D09"/>
    <w:rsid w:val="00210ABF"/>
    <w:rsid w:val="00215816"/>
    <w:rsid w:val="00236232"/>
    <w:rsid w:val="00237FAA"/>
    <w:rsid w:val="00243182"/>
    <w:rsid w:val="002450DB"/>
    <w:rsid w:val="0025172E"/>
    <w:rsid w:val="002523F6"/>
    <w:rsid w:val="00280B25"/>
    <w:rsid w:val="002A5D08"/>
    <w:rsid w:val="002A69AC"/>
    <w:rsid w:val="002B01E4"/>
    <w:rsid w:val="002E4277"/>
    <w:rsid w:val="003055CB"/>
    <w:rsid w:val="003216DA"/>
    <w:rsid w:val="00321805"/>
    <w:rsid w:val="00322DC9"/>
    <w:rsid w:val="00336C23"/>
    <w:rsid w:val="00376602"/>
    <w:rsid w:val="00385E92"/>
    <w:rsid w:val="003873AA"/>
    <w:rsid w:val="003A2659"/>
    <w:rsid w:val="003C4D04"/>
    <w:rsid w:val="00403134"/>
    <w:rsid w:val="004064EF"/>
    <w:rsid w:val="004251DA"/>
    <w:rsid w:val="00447C81"/>
    <w:rsid w:val="004E1A4D"/>
    <w:rsid w:val="005018AD"/>
    <w:rsid w:val="0051134B"/>
    <w:rsid w:val="00516CF6"/>
    <w:rsid w:val="0058660C"/>
    <w:rsid w:val="005971D1"/>
    <w:rsid w:val="00606D74"/>
    <w:rsid w:val="00606FA4"/>
    <w:rsid w:val="00614542"/>
    <w:rsid w:val="00644F69"/>
    <w:rsid w:val="00650595"/>
    <w:rsid w:val="00673577"/>
    <w:rsid w:val="00722FCF"/>
    <w:rsid w:val="0073491D"/>
    <w:rsid w:val="00750AF3"/>
    <w:rsid w:val="007678E0"/>
    <w:rsid w:val="00786E36"/>
    <w:rsid w:val="007A0376"/>
    <w:rsid w:val="007B63CA"/>
    <w:rsid w:val="007B75EB"/>
    <w:rsid w:val="007E224D"/>
    <w:rsid w:val="008612B8"/>
    <w:rsid w:val="008703A9"/>
    <w:rsid w:val="008B3741"/>
    <w:rsid w:val="008C785E"/>
    <w:rsid w:val="008D66E4"/>
    <w:rsid w:val="0092574D"/>
    <w:rsid w:val="00927FE5"/>
    <w:rsid w:val="00940E26"/>
    <w:rsid w:val="0096378D"/>
    <w:rsid w:val="0096584B"/>
    <w:rsid w:val="009739E1"/>
    <w:rsid w:val="009767E7"/>
    <w:rsid w:val="009B17FF"/>
    <w:rsid w:val="009D56F2"/>
    <w:rsid w:val="009F481F"/>
    <w:rsid w:val="00A00EBB"/>
    <w:rsid w:val="00A02DE1"/>
    <w:rsid w:val="00A033EB"/>
    <w:rsid w:val="00A4072C"/>
    <w:rsid w:val="00A61907"/>
    <w:rsid w:val="00A77F3C"/>
    <w:rsid w:val="00A8052B"/>
    <w:rsid w:val="00AA2A52"/>
    <w:rsid w:val="00AE3313"/>
    <w:rsid w:val="00AF4E4B"/>
    <w:rsid w:val="00B16110"/>
    <w:rsid w:val="00B209CE"/>
    <w:rsid w:val="00B260CB"/>
    <w:rsid w:val="00B57A69"/>
    <w:rsid w:val="00B61CFD"/>
    <w:rsid w:val="00B66CA7"/>
    <w:rsid w:val="00B75FA4"/>
    <w:rsid w:val="00BC2B65"/>
    <w:rsid w:val="00BC7A11"/>
    <w:rsid w:val="00BD67F9"/>
    <w:rsid w:val="00BE40C5"/>
    <w:rsid w:val="00BF504F"/>
    <w:rsid w:val="00BF75F5"/>
    <w:rsid w:val="00C41849"/>
    <w:rsid w:val="00C41870"/>
    <w:rsid w:val="00CD527B"/>
    <w:rsid w:val="00CE4D0A"/>
    <w:rsid w:val="00D03EE1"/>
    <w:rsid w:val="00D13F63"/>
    <w:rsid w:val="00D469E0"/>
    <w:rsid w:val="00D873D2"/>
    <w:rsid w:val="00D90861"/>
    <w:rsid w:val="00DB6172"/>
    <w:rsid w:val="00DD1CD2"/>
    <w:rsid w:val="00DE0F38"/>
    <w:rsid w:val="00DE1208"/>
    <w:rsid w:val="00E20DBC"/>
    <w:rsid w:val="00E51683"/>
    <w:rsid w:val="00E52C68"/>
    <w:rsid w:val="00EA1F71"/>
    <w:rsid w:val="00EB3441"/>
    <w:rsid w:val="00EC29A8"/>
    <w:rsid w:val="00EC4096"/>
    <w:rsid w:val="00EE1A42"/>
    <w:rsid w:val="00EE3BCD"/>
    <w:rsid w:val="00F20AB4"/>
    <w:rsid w:val="00F32A89"/>
    <w:rsid w:val="00F51007"/>
    <w:rsid w:val="00F62681"/>
    <w:rsid w:val="00F9152B"/>
    <w:rsid w:val="00FD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B62F2"/>
  <w15:chartTrackingRefBased/>
  <w15:docId w15:val="{EE581075-BE07-45A2-A8C0-1DA760D6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9A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3D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873D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3D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3D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3D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3D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3D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3D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3D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87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3D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3D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87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3D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87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3D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873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BC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E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BCD"/>
    <w:rPr>
      <w:lang w:val="en-GB"/>
    </w:rPr>
  </w:style>
  <w:style w:type="table" w:styleId="TableGrid">
    <w:name w:val="Table Grid"/>
    <w:basedOn w:val="TableNormal"/>
    <w:uiPriority w:val="39"/>
    <w:rsid w:val="007A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22FC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39E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9739E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9739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750A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AF3"/>
    <w:rPr>
      <w:color w:val="605E5C"/>
      <w:shd w:val="clear" w:color="auto" w:fill="E1DFDD"/>
    </w:rPr>
  </w:style>
  <w:style w:type="paragraph" w:customStyle="1" w:styleId="Editable">
    <w:name w:val="Editable"/>
    <w:basedOn w:val="Normal"/>
    <w:link w:val="EditableChar"/>
    <w:qFormat/>
    <w:rsid w:val="003C4D04"/>
    <w:pPr>
      <w:spacing w:after="0" w:line="240" w:lineRule="auto"/>
    </w:pPr>
  </w:style>
  <w:style w:type="character" w:customStyle="1" w:styleId="EditableChar">
    <w:name w:val="Editable Char"/>
    <w:basedOn w:val="DefaultParagraphFont"/>
    <w:link w:val="Editable"/>
    <w:rsid w:val="003C4D04"/>
    <w:rPr>
      <w:lang w:val="en-GB"/>
    </w:rPr>
  </w:style>
  <w:style w:type="paragraph" w:styleId="BodyText">
    <w:name w:val="Body Text"/>
    <w:basedOn w:val="Normal"/>
    <w:link w:val="BodyTextChar"/>
    <w:uiPriority w:val="1"/>
    <w:qFormat/>
    <w:rsid w:val="00A033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33E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2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ans.oakfieldroad@btinternet.com?subject=Holy%20Trinity%20hall%20book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rishofhawley.org.uk/hire-te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E227-82D0-4841-9CF7-D552351E1C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of Hawley hall rental application - Trinity Hall</dc:title>
  <dc:subject/>
  <dc:creator>Peter Robertson</dc:creator>
  <cp:keywords>v19b</cp:keywords>
  <dc:description/>
  <cp:lastModifiedBy>Peter Robertson</cp:lastModifiedBy>
  <cp:revision>18</cp:revision>
  <cp:lastPrinted>2026-07-21T22:23:00Z</cp:lastPrinted>
  <dcterms:created xsi:type="dcterms:W3CDTF">2026-07-21T22:07:00Z</dcterms:created>
  <dcterms:modified xsi:type="dcterms:W3CDTF">2026-08-30T16:43:00Z</dcterms:modified>
</cp:coreProperties>
</file>